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7D" w:rsidRPr="00AA47BA" w:rsidRDefault="00E53F48">
      <w:pPr>
        <w:spacing w:after="4" w:line="268" w:lineRule="auto"/>
        <w:ind w:left="-5"/>
        <w:jc w:val="left"/>
        <w:rPr>
          <w:sz w:val="28"/>
          <w:szCs w:val="28"/>
        </w:rPr>
      </w:pPr>
      <w:r>
        <w:rPr>
          <w:b/>
          <w:sz w:val="28"/>
          <w:szCs w:val="28"/>
        </w:rPr>
        <w:t>Ermittlung der Gesamtpunktzahl</w:t>
      </w:r>
    </w:p>
    <w:p w:rsidR="00634B7D" w:rsidRDefault="00634B7D">
      <w:pPr>
        <w:spacing w:after="19" w:line="259" w:lineRule="auto"/>
        <w:ind w:left="57" w:firstLine="0"/>
        <w:jc w:val="center"/>
      </w:pPr>
    </w:p>
    <w:p w:rsidR="00634B7D" w:rsidRDefault="00103E11">
      <w:pPr>
        <w:spacing w:after="186"/>
      </w:pPr>
      <w:r>
        <w:t xml:space="preserve">Die Gesamtpunktzahl errechnet sich aus der gewichteten Addition der jeweils erreichten Gesamtpunkte für Konzept/Präsentation und Preis. </w:t>
      </w:r>
    </w:p>
    <w:p w:rsidR="00634B7D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14"/>
        </w:rPr>
      </w:pPr>
      <w:r>
        <w:tab/>
        <w:t>GPZ</w:t>
      </w:r>
      <w:r>
        <w:tab/>
      </w:r>
      <w:r w:rsidR="00103E11" w:rsidRPr="00D16E09">
        <w:t xml:space="preserve">= 0,35 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103E11" w:rsidRPr="00D16E09">
        <w:rPr>
          <w:sz w:val="14"/>
        </w:rPr>
        <w:t xml:space="preserve">Preis </w:t>
      </w:r>
      <w:r w:rsidR="00103E11" w:rsidRPr="00D16E09">
        <w:t xml:space="preserve">+ 0,40 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6841D3" w:rsidRPr="00D16E09">
        <w:rPr>
          <w:sz w:val="14"/>
        </w:rPr>
        <w:t>Konzepte</w:t>
      </w:r>
      <w:r w:rsidR="00103E11" w:rsidRPr="00D16E09">
        <w:t xml:space="preserve"> + 0,15*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6841D3" w:rsidRPr="00D16E09">
        <w:rPr>
          <w:sz w:val="14"/>
        </w:rPr>
        <w:t>Qualifikation</w:t>
      </w:r>
      <w:r w:rsidR="00103E11" w:rsidRPr="00D16E09">
        <w:t xml:space="preserve"> + 0,10* </w:t>
      </w:r>
      <w:proofErr w:type="spellStart"/>
      <w:r w:rsidR="00103E11" w:rsidRPr="00D16E09">
        <w:t>Pu</w:t>
      </w:r>
      <w:proofErr w:type="spellEnd"/>
      <w:r w:rsidR="00103E11" w:rsidRPr="00D16E09">
        <w:t xml:space="preserve"> </w:t>
      </w:r>
      <w:r w:rsidR="00103E11" w:rsidRPr="00D16E09">
        <w:rPr>
          <w:sz w:val="14"/>
        </w:rPr>
        <w:t>Präsentation</w:t>
      </w:r>
    </w:p>
    <w:p w:rsidR="0052381B" w:rsidRPr="0052381B" w:rsidRDefault="0052381B" w:rsidP="0052381B">
      <w:pPr>
        <w:tabs>
          <w:tab w:val="left" w:pos="993"/>
          <w:tab w:val="left" w:pos="1701"/>
        </w:tabs>
        <w:spacing w:after="170"/>
        <w:ind w:left="0" w:firstLine="0"/>
        <w:rPr>
          <w:sz w:val="2"/>
        </w:rPr>
      </w:pPr>
    </w:p>
    <w:p w:rsidR="00634B7D" w:rsidRPr="00E0737E" w:rsidRDefault="00103E11" w:rsidP="0052381B">
      <w:pPr>
        <w:tabs>
          <w:tab w:val="left" w:pos="993"/>
          <w:tab w:val="left" w:pos="1701"/>
          <w:tab w:val="center" w:pos="4823"/>
        </w:tabs>
        <w:spacing w:after="178" w:line="259" w:lineRule="auto"/>
        <w:ind w:left="0" w:firstLine="0"/>
        <w:jc w:val="left"/>
        <w:rPr>
          <w:sz w:val="14"/>
        </w:rPr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Preis</w:t>
      </w:r>
      <w:r w:rsidR="006841D3">
        <w:tab/>
      </w:r>
      <w:r w:rsidR="0052381B">
        <w:tab/>
      </w:r>
      <w:r>
        <w:t xml:space="preserve">= P </w:t>
      </w:r>
      <w:r>
        <w:rPr>
          <w:sz w:val="14"/>
        </w:rPr>
        <w:t xml:space="preserve">MIN </w:t>
      </w:r>
      <w:r>
        <w:t xml:space="preserve">/ P </w:t>
      </w:r>
      <w:r>
        <w:rPr>
          <w:sz w:val="14"/>
        </w:rPr>
        <w:t>IST</w:t>
      </w:r>
      <w:r>
        <w:t xml:space="preserve"> * 100 </w:t>
      </w:r>
      <w:bookmarkStart w:id="0" w:name="_GoBack"/>
      <w:bookmarkEnd w:id="0"/>
    </w:p>
    <w:p w:rsidR="00634B7D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Konzepte</w:t>
      </w:r>
      <w:r>
        <w:t xml:space="preserve"> </w:t>
      </w:r>
      <w:r>
        <w:tab/>
      </w:r>
      <w:r>
        <w:tab/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>
        <w:t xml:space="preserve"> * 100</w:t>
      </w:r>
    </w:p>
    <w:p w:rsidR="006841D3" w:rsidRPr="006841D3" w:rsidRDefault="006841D3" w:rsidP="0052381B">
      <w:pPr>
        <w:tabs>
          <w:tab w:val="left" w:pos="993"/>
          <w:tab w:val="left" w:pos="1701"/>
        </w:tabs>
        <w:spacing w:after="247" w:line="259" w:lineRule="auto"/>
        <w:ind w:left="0" w:firstLine="0"/>
      </w:pPr>
      <w:proofErr w:type="spellStart"/>
      <w:r w:rsidRPr="006841D3">
        <w:t>Pu</w:t>
      </w:r>
      <w:proofErr w:type="spellEnd"/>
      <w:r w:rsidRPr="006841D3">
        <w:t xml:space="preserve"> </w:t>
      </w:r>
      <w:r w:rsidRPr="006841D3">
        <w:rPr>
          <w:vertAlign w:val="subscript"/>
        </w:rPr>
        <w:t>Qualifikation</w:t>
      </w:r>
      <w:r>
        <w:tab/>
      </w:r>
      <w:r w:rsidR="0052381B">
        <w:t xml:space="preserve">= </w:t>
      </w:r>
      <w:r w:rsidRPr="006841D3">
        <w:t xml:space="preserve">EP </w:t>
      </w:r>
      <w:r w:rsidRPr="006841D3">
        <w:rPr>
          <w:vertAlign w:val="subscript"/>
        </w:rPr>
        <w:t>IST</w:t>
      </w:r>
      <w:r w:rsidRPr="006841D3">
        <w:t xml:space="preserve"> / EP </w:t>
      </w:r>
      <w:r w:rsidRPr="006841D3">
        <w:rPr>
          <w:vertAlign w:val="subscript"/>
        </w:rPr>
        <w:t>MAX</w:t>
      </w:r>
      <w:r w:rsidRPr="006841D3">
        <w:t xml:space="preserve"> * 100</w:t>
      </w:r>
    </w:p>
    <w:p w:rsidR="00EF39FF" w:rsidRDefault="00103E11" w:rsidP="0052381B">
      <w:pPr>
        <w:tabs>
          <w:tab w:val="left" w:pos="993"/>
          <w:tab w:val="left" w:pos="1701"/>
        </w:tabs>
        <w:spacing w:after="211" w:line="259" w:lineRule="auto"/>
        <w:ind w:left="0" w:right="79" w:firstLine="0"/>
      </w:pPr>
      <w:proofErr w:type="spellStart"/>
      <w:r>
        <w:t>Pu</w:t>
      </w:r>
      <w:proofErr w:type="spellEnd"/>
      <w:r>
        <w:t xml:space="preserve"> </w:t>
      </w:r>
      <w:r>
        <w:rPr>
          <w:sz w:val="14"/>
        </w:rPr>
        <w:t>Präsentation</w:t>
      </w:r>
      <w:r>
        <w:t xml:space="preserve"> </w:t>
      </w:r>
      <w:r w:rsidR="0052381B">
        <w:tab/>
      </w:r>
      <w:r>
        <w:t xml:space="preserve">= EP </w:t>
      </w:r>
      <w:r>
        <w:rPr>
          <w:sz w:val="14"/>
        </w:rPr>
        <w:t>IST</w:t>
      </w:r>
      <w:r>
        <w:t xml:space="preserve"> / EP </w:t>
      </w:r>
      <w:r>
        <w:rPr>
          <w:sz w:val="14"/>
        </w:rPr>
        <w:t>MAX</w:t>
      </w:r>
      <w:r w:rsidR="0052381B">
        <w:t xml:space="preserve"> * 100</w:t>
      </w:r>
    </w:p>
    <w:p w:rsidR="00634B7D" w:rsidRPr="0052381B" w:rsidRDefault="00634B7D" w:rsidP="0052381B">
      <w:pPr>
        <w:tabs>
          <w:tab w:val="left" w:pos="993"/>
          <w:tab w:val="left" w:pos="1701"/>
        </w:tabs>
        <w:spacing w:after="6" w:line="259" w:lineRule="auto"/>
        <w:ind w:left="0" w:firstLine="0"/>
        <w:jc w:val="left"/>
        <w:rPr>
          <w:sz w:val="2"/>
        </w:rPr>
      </w:pPr>
    </w:p>
    <w:p w:rsidR="00634B7D" w:rsidRDefault="00103E11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  <w:r>
        <w:rPr>
          <w:rFonts w:ascii="Calibri" w:eastAsia="Calibri" w:hAnsi="Calibri" w:cs="Calibri"/>
        </w:rPr>
        <w:tab/>
      </w:r>
      <w:r w:rsidR="0052381B">
        <w:t>GPZ</w:t>
      </w:r>
      <w:r>
        <w:tab/>
        <w:t xml:space="preserve">= </w:t>
      </w:r>
      <w:r>
        <w:tab/>
        <w:t>Gesamtpunk</w:t>
      </w:r>
      <w:r w:rsidR="0052381B">
        <w:t>tzahl (entsprechend Gewichtung)</w:t>
      </w:r>
    </w:p>
    <w:p w:rsidR="006841D3" w:rsidRDefault="006841D3" w:rsidP="0052381B">
      <w:pPr>
        <w:tabs>
          <w:tab w:val="center" w:pos="935"/>
          <w:tab w:val="left" w:pos="993"/>
          <w:tab w:val="left" w:pos="1701"/>
          <w:tab w:val="center" w:pos="2188"/>
          <w:tab w:val="center" w:pos="5071"/>
        </w:tabs>
        <w:spacing w:after="160"/>
        <w:ind w:left="0" w:firstLine="0"/>
        <w:jc w:val="left"/>
      </w:pPr>
    </w:p>
    <w:p w:rsidR="00634B7D" w:rsidRDefault="00103E11">
      <w:pPr>
        <w:spacing w:after="202"/>
      </w:pPr>
      <w:r>
        <w:t>Das im daraus entstehenden Ranking der GPZ erstplatzierte Angebot stellt das wirtschaftlichste Angeb</w:t>
      </w:r>
      <w:r w:rsidR="0052381B">
        <w:t>ot dar und erhält den Zuschlag.</w:t>
      </w:r>
    </w:p>
    <w:p w:rsidR="00634B7D" w:rsidRDefault="00EF39FF" w:rsidP="0052381B">
      <w:pPr>
        <w:autoSpaceDE w:val="0"/>
        <w:autoSpaceDN w:val="0"/>
        <w:adjustRightInd w:val="0"/>
        <w:spacing w:after="60"/>
      </w:pPr>
      <w:r w:rsidRPr="00D16E09">
        <w:rPr>
          <w:rFonts w:eastAsia="Times New Roman"/>
        </w:rPr>
        <w:t>Sollten ein oder mehrere Bieter die gleiche GPZ erhalten, erfolgt die Auswahl entsprechend der höheren erreichten gewichteten Gesamtpunktzahl der Kriterien in der Reihenfolge 2, 4, 1, 3.</w:t>
      </w:r>
      <w:r w:rsidR="0052381B">
        <w:rPr>
          <w:rFonts w:eastAsia="Times New Roman"/>
        </w:rPr>
        <w:t xml:space="preserve"> </w:t>
      </w:r>
      <w:r w:rsidR="00103E11">
        <w:t xml:space="preserve">Bei endgültiger </w:t>
      </w:r>
      <w:r w:rsidR="0052381B">
        <w:t>Gleichheit entscheidet das Los.</w:t>
      </w:r>
    </w:p>
    <w:sectPr w:rsidR="00634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22" w:right="1414" w:bottom="1204" w:left="1416" w:header="71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95" w:rsidRDefault="008B6495">
      <w:pPr>
        <w:spacing w:after="0" w:line="240" w:lineRule="auto"/>
      </w:pPr>
      <w:r>
        <w:separator/>
      </w:r>
    </w:p>
  </w:endnote>
  <w:endnote w:type="continuationSeparator" w:id="0">
    <w:p w:rsidR="008B6495" w:rsidRDefault="008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3D0A11">
      <w:fldChar w:fldCharType="begin"/>
    </w:r>
    <w:r w:rsidR="003D0A11">
      <w:instrText xml:space="preserve"> NUMPAGES   \* MERGEFORMAT </w:instrText>
    </w:r>
    <w:r w:rsidR="003D0A11">
      <w:fldChar w:fldCharType="separate"/>
    </w:r>
    <w:r>
      <w:rPr>
        <w:sz w:val="20"/>
      </w:rPr>
      <w:t>4</w:t>
    </w:r>
    <w:r w:rsidR="003D0A11"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Pr="00AA47BA" w:rsidRDefault="00AA47BA" w:rsidP="00AA47BA">
    <w:pPr>
      <w:pStyle w:val="Fuzeile"/>
      <w:jc w:val="right"/>
      <w:rPr>
        <w:rFonts w:ascii="Arial" w:hAnsi="Arial" w:cs="Arial"/>
        <w:color w:val="767171" w:themeColor="background2" w:themeShade="80"/>
        <w:sz w:val="18"/>
        <w:szCs w:val="18"/>
      </w:rPr>
    </w:pPr>
    <w:r>
      <w:rPr>
        <w:rFonts w:ascii="Arial" w:hAnsi="Arial" w:cs="Arial"/>
        <w:color w:val="767171" w:themeColor="background2" w:themeShade="80"/>
        <w:sz w:val="18"/>
        <w:szCs w:val="18"/>
      </w:rPr>
      <w:t xml:space="preserve">Seite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PAGE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3D0A11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  <w:r>
      <w:rPr>
        <w:rFonts w:ascii="Arial" w:hAnsi="Arial" w:cs="Arial"/>
        <w:color w:val="767171" w:themeColor="background2" w:themeShade="80"/>
        <w:sz w:val="18"/>
        <w:szCs w:val="18"/>
      </w:rPr>
      <w:t xml:space="preserve"> von 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begin"/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instrText>NUMPAGES  \* Arabic  \* MERGEFORMAT</w:instrTex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separate"/>
    </w:r>
    <w:r w:rsidR="003D0A11">
      <w:rPr>
        <w:rFonts w:ascii="Arial" w:hAnsi="Arial" w:cs="Arial"/>
        <w:b/>
        <w:bCs/>
        <w:noProof/>
        <w:color w:val="767171" w:themeColor="background2" w:themeShade="80"/>
        <w:sz w:val="18"/>
        <w:szCs w:val="18"/>
      </w:rPr>
      <w:t>1</w:t>
    </w:r>
    <w:r>
      <w:rPr>
        <w:rFonts w:ascii="Arial" w:hAnsi="Arial" w:cs="Arial"/>
        <w:b/>
        <w:bCs/>
        <w:color w:val="767171" w:themeColor="background2" w:themeShade="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 w:rsidR="003D0A11">
      <w:fldChar w:fldCharType="begin"/>
    </w:r>
    <w:r w:rsidR="003D0A11">
      <w:instrText xml:space="preserve"> NUMPAGES   \* MERGEFORMAT </w:instrText>
    </w:r>
    <w:r w:rsidR="003D0A11">
      <w:fldChar w:fldCharType="separate"/>
    </w:r>
    <w:r>
      <w:rPr>
        <w:sz w:val="20"/>
      </w:rPr>
      <w:t>4</w:t>
    </w:r>
    <w:r w:rsidR="003D0A11"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95" w:rsidRDefault="008B6495">
      <w:pPr>
        <w:spacing w:after="0" w:line="240" w:lineRule="auto"/>
      </w:pPr>
      <w:r>
        <w:separator/>
      </w:r>
    </w:p>
  </w:footnote>
  <w:footnote w:type="continuationSeparator" w:id="0">
    <w:p w:rsidR="008B6495" w:rsidRDefault="008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B5ECF17" wp14:editId="3F3B6605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98" name="Group 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6" name="Shape 7256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65722C" id="Group 6798" o:spid="_x0000_s1026" style="position:absolute;margin-left:69.35pt;margin-top:35.5pt;width:456.5pt;height:.5pt;z-index:25165824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">
              <v:shape id="Shape 7256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C59E4A" wp14:editId="0C5659DF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800" name="Group 68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8" name="Shape 725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0FC40B9" id="Group 6800" o:spid="_x0000_s1026" style="position:absolute;margin-left:69.35pt;margin-top:96.95pt;width:456.5pt;height:.5pt;z-index:251659264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">
              <v:shape id="Shape 725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Lt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ufBOfgNzdAQAA//8DAFBLAQItABQABgAIAAAAIQDb4fbL7gAAAIUBAAATAAAAAAAAAAAA&#10;AAAAAAAAAABbQ29udGVudF9UeXBlc10ueG1sUEsBAi0AFAAGAAgAAAAhAFr0LFu/AAAAFQEAAAsA&#10;AAAAAAAAAAAAAAAAHwEAAF9yZWxzLy5yZWxzUEsBAi0AFAAGAAgAAAAhALiW4u3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BA" w:rsidRDefault="00057486" w:rsidP="00AA47BA">
    <w:pPr>
      <w:pStyle w:val="Kopfzeile"/>
      <w:tabs>
        <w:tab w:val="left" w:pos="4950"/>
      </w:tabs>
      <w:jc w:val="right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VB 24_018 </w:t>
    </w:r>
    <w:r w:rsidR="00E53F48">
      <w:rPr>
        <w:rFonts w:ascii="Arial" w:hAnsi="Arial" w:cs="Arial"/>
        <w:color w:val="808080" w:themeColor="background1" w:themeShade="80"/>
        <w:sz w:val="18"/>
        <w:szCs w:val="18"/>
      </w:rPr>
      <w:t xml:space="preserve">Los 1 Anlage </w:t>
    </w:r>
    <w:r w:rsidR="003D0A11">
      <w:rPr>
        <w:rFonts w:ascii="Arial" w:hAnsi="Arial" w:cs="Arial"/>
        <w:color w:val="808080" w:themeColor="background1" w:themeShade="80"/>
        <w:sz w:val="18"/>
        <w:szCs w:val="18"/>
      </w:rPr>
      <w:t>A08</w:t>
    </w:r>
  </w:p>
  <w:p w:rsidR="00634B7D" w:rsidRDefault="00E53F48" w:rsidP="00AA47BA">
    <w:pPr>
      <w:spacing w:after="0" w:line="259" w:lineRule="auto"/>
      <w:ind w:left="0" w:firstLine="0"/>
      <w:jc w:val="right"/>
    </w:pPr>
    <w:r>
      <w:rPr>
        <w:color w:val="808080" w:themeColor="background1" w:themeShade="80"/>
        <w:sz w:val="18"/>
        <w:szCs w:val="18"/>
      </w:rPr>
      <w:t>Ermittlung der Gesamtpunktzahl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B7D" w:rsidRDefault="00103E11">
    <w:pPr>
      <w:spacing w:after="21" w:line="259" w:lineRule="auto"/>
      <w:ind w:lef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7F1457" wp14:editId="323C56CD">
              <wp:simplePos x="0" y="0"/>
              <wp:positionH relativeFrom="page">
                <wp:posOffset>880872</wp:posOffset>
              </wp:positionH>
              <wp:positionV relativeFrom="page">
                <wp:posOffset>451104</wp:posOffset>
              </wp:positionV>
              <wp:extent cx="5797297" cy="6096"/>
              <wp:effectExtent l="0" t="0" r="0" b="0"/>
              <wp:wrapSquare wrapText="bothSides"/>
              <wp:docPr id="6722" name="Group 6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48" name="Shape 7248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26284E" id="Group 6722" o:spid="_x0000_s1026" style="position:absolute;margin-left:69.35pt;margin-top:35.5pt;width:456.5pt;height:.5pt;z-index:251662336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">
              <v:shape id="Shape 7248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FDAC06D" wp14:editId="1614FA28">
              <wp:simplePos x="0" y="0"/>
              <wp:positionH relativeFrom="page">
                <wp:posOffset>880872</wp:posOffset>
              </wp:positionH>
              <wp:positionV relativeFrom="page">
                <wp:posOffset>1231392</wp:posOffset>
              </wp:positionV>
              <wp:extent cx="5797297" cy="6096"/>
              <wp:effectExtent l="0" t="0" r="0" b="0"/>
              <wp:wrapSquare wrapText="bothSides"/>
              <wp:docPr id="6724" name="Group 67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7" cy="6096"/>
                        <a:chOff x="0" y="0"/>
                        <a:chExt cx="5797297" cy="6096"/>
                      </a:xfrm>
                    </wpg:grpSpPr>
                    <wps:wsp>
                      <wps:cNvPr id="7250" name="Shape 7250"/>
                      <wps:cNvSpPr/>
                      <wps:spPr>
                        <a:xfrm>
                          <a:off x="0" y="0"/>
                          <a:ext cx="579729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7" h="9144">
                              <a:moveTo>
                                <a:pt x="0" y="0"/>
                              </a:moveTo>
                              <a:lnTo>
                                <a:pt x="5797297" y="0"/>
                              </a:lnTo>
                              <a:lnTo>
                                <a:pt x="579729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29CA4DF" id="Group 6724" o:spid="_x0000_s1026" style="position:absolute;margin-left:69.35pt;margin-top:96.95pt;width:456.5pt;height:.5pt;z-index:251663360;mso-position-horizontal-relative:page;mso-position-vertical-relative:page" coordsize="5797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">
              <v:shape id="Shape 7250" o:spid="_x0000_s1027" style="position:absolute;width:57972;height:91;visibility:visible;mso-wrap-style:square;v-text-anchor:top" coordsize="57972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" path="m,l5797297,r,9144l,9144,,e" fillcolor="black" stroked="f" strokeweight="0">
                <v:stroke miterlimit="83231f" joinstyle="miter"/>
                <v:path arrowok="t" textboxrect="0,0,5797297,9144"/>
              </v:shape>
              <w10:wrap type="square" anchorx="page" anchory="page"/>
            </v:group>
          </w:pict>
        </mc:Fallback>
      </mc:AlternateContent>
    </w:r>
    <w:r>
      <w:t xml:space="preserve">VB 05a_23 </w:t>
    </w:r>
  </w:p>
  <w:p w:rsidR="00634B7D" w:rsidRDefault="00103E11">
    <w:pPr>
      <w:spacing w:after="31" w:line="259" w:lineRule="auto"/>
      <w:ind w:left="0" w:firstLine="0"/>
      <w:jc w:val="left"/>
    </w:pPr>
    <w:r>
      <w:t>SMWK –</w:t>
    </w:r>
    <w:r>
      <w:rPr>
        <w:rFonts w:ascii="Calibri" w:eastAsia="Calibri" w:hAnsi="Calibri" w:cs="Calibri"/>
      </w:rPr>
      <w:t xml:space="preserve"> </w:t>
    </w:r>
    <w:r>
      <w:t>Veranstaltungen „Europäische Förderung für Kunst und Kultur“</w:t>
    </w:r>
  </w:p>
  <w:p w:rsidR="00634B7D" w:rsidRDefault="00103E11">
    <w:pPr>
      <w:tabs>
        <w:tab w:val="center" w:pos="4536"/>
        <w:tab w:val="right" w:pos="9077"/>
      </w:tabs>
      <w:spacing w:after="25" w:line="259" w:lineRule="auto"/>
      <w:ind w:left="0" w:firstLine="0"/>
      <w:jc w:val="left"/>
    </w:pPr>
    <w:r>
      <w:t xml:space="preserve"> </w:t>
    </w:r>
    <w:r>
      <w:tab/>
      <w:t xml:space="preserve"> </w:t>
    </w:r>
    <w:r>
      <w:tab/>
      <w:t xml:space="preserve">14.04.2023 </w:t>
    </w:r>
  </w:p>
  <w:p w:rsidR="00634B7D" w:rsidRDefault="00103E11">
    <w:pPr>
      <w:spacing w:after="47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  <w:p w:rsidR="00634B7D" w:rsidRDefault="00103E11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F046A"/>
    <w:multiLevelType w:val="hybridMultilevel"/>
    <w:tmpl w:val="5F26A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C02AC"/>
    <w:multiLevelType w:val="hybridMultilevel"/>
    <w:tmpl w:val="78D62D3A"/>
    <w:lvl w:ilvl="0" w:tplc="589A9BC4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157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5B5A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08DC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8EFA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6703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FCA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64AE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6B7B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690E1E"/>
    <w:multiLevelType w:val="hybridMultilevel"/>
    <w:tmpl w:val="30E6743C"/>
    <w:lvl w:ilvl="0" w:tplc="2CFA03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43882"/>
    <w:multiLevelType w:val="hybridMultilevel"/>
    <w:tmpl w:val="356E081A"/>
    <w:lvl w:ilvl="0" w:tplc="3A8A149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6CBC0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725D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E0E0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E2E9C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B243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2E0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5C3F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D40F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7D"/>
    <w:rsid w:val="00053213"/>
    <w:rsid w:val="0005431B"/>
    <w:rsid w:val="00057486"/>
    <w:rsid w:val="000D7E4C"/>
    <w:rsid w:val="00103E11"/>
    <w:rsid w:val="001A78D1"/>
    <w:rsid w:val="001F736D"/>
    <w:rsid w:val="002703F8"/>
    <w:rsid w:val="00271411"/>
    <w:rsid w:val="002B1ECB"/>
    <w:rsid w:val="003C2D7D"/>
    <w:rsid w:val="003D0A11"/>
    <w:rsid w:val="003D2E4A"/>
    <w:rsid w:val="00474D75"/>
    <w:rsid w:val="004E07CF"/>
    <w:rsid w:val="0052381B"/>
    <w:rsid w:val="005E4575"/>
    <w:rsid w:val="00634B7D"/>
    <w:rsid w:val="006841D3"/>
    <w:rsid w:val="007024C1"/>
    <w:rsid w:val="0079649D"/>
    <w:rsid w:val="00836A5D"/>
    <w:rsid w:val="00896CF1"/>
    <w:rsid w:val="008B5202"/>
    <w:rsid w:val="008B6495"/>
    <w:rsid w:val="009112EC"/>
    <w:rsid w:val="009907A7"/>
    <w:rsid w:val="00AA47BA"/>
    <w:rsid w:val="00BC2070"/>
    <w:rsid w:val="00C33C24"/>
    <w:rsid w:val="00C84262"/>
    <w:rsid w:val="00CB66C5"/>
    <w:rsid w:val="00D16E09"/>
    <w:rsid w:val="00DC6AEE"/>
    <w:rsid w:val="00DE1023"/>
    <w:rsid w:val="00E0737E"/>
    <w:rsid w:val="00E2729F"/>
    <w:rsid w:val="00E53F48"/>
    <w:rsid w:val="00E7606C"/>
    <w:rsid w:val="00EF39FF"/>
    <w:rsid w:val="00FE2E3B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63A7"/>
  <w15:docId w15:val="{E37E0037-AF61-447F-92BC-CA36DE33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69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A78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A78D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A78D1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A78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A78D1"/>
    <w:rPr>
      <w:rFonts w:ascii="Arial" w:eastAsia="Arial" w:hAnsi="Arial" w:cs="Arial"/>
      <w:b/>
      <w:bCs/>
      <w:color w:val="000000"/>
      <w:sz w:val="20"/>
      <w:szCs w:val="20"/>
    </w:rPr>
  </w:style>
  <w:style w:type="paragraph" w:styleId="berarbeitung">
    <w:name w:val="Revision"/>
    <w:hidden/>
    <w:uiPriority w:val="99"/>
    <w:semiHidden/>
    <w:rsid w:val="000D7E4C"/>
    <w:pPr>
      <w:spacing w:after="0" w:line="240" w:lineRule="auto"/>
    </w:pPr>
    <w:rPr>
      <w:rFonts w:ascii="Arial" w:eastAsia="Arial" w:hAnsi="Arial" w:cs="Arial"/>
      <w:color w:val="000000"/>
    </w:rPr>
  </w:style>
  <w:style w:type="table" w:styleId="Tabellenraster">
    <w:name w:val="Table Grid"/>
    <w:basedOn w:val="NormaleTabelle"/>
    <w:uiPriority w:val="59"/>
    <w:rsid w:val="000D7E4C"/>
    <w:pPr>
      <w:spacing w:after="0" w:line="240" w:lineRule="auto"/>
    </w:pPr>
    <w:rPr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4575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kern w:val="0"/>
      <w14:ligatures w14:val="none"/>
    </w:rPr>
  </w:style>
  <w:style w:type="paragraph" w:styleId="KeinLeerraum">
    <w:name w:val="No Spacing"/>
    <w:uiPriority w:val="1"/>
    <w:qFormat/>
    <w:rsid w:val="00C33C24"/>
    <w:pPr>
      <w:spacing w:after="0" w:line="240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Kopfzeile">
    <w:name w:val="header"/>
    <w:basedOn w:val="Standard"/>
    <w:link w:val="KopfzeileZchn"/>
    <w:uiPriority w:val="99"/>
    <w:semiHidden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AA47BA"/>
    <w:rPr>
      <w:rFonts w:eastAsiaTheme="minorHAnsi"/>
      <w:kern w:val="0"/>
      <w:lang w:eastAsia="en-US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A47BA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AA47BA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A1E0-78AE-42DD-BD78-56A7F26D9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Jungmann</dc:creator>
  <cp:keywords/>
  <cp:lastModifiedBy>Ebert, A.</cp:lastModifiedBy>
  <cp:revision>11</cp:revision>
  <dcterms:created xsi:type="dcterms:W3CDTF">2024-02-14T07:06:00Z</dcterms:created>
  <dcterms:modified xsi:type="dcterms:W3CDTF">2024-03-05T11:32:00Z</dcterms:modified>
</cp:coreProperties>
</file>